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FB" w:rsidRPr="009067FB" w:rsidRDefault="009067FB" w:rsidP="00FD0EC1">
      <w:pPr>
        <w:jc w:val="center"/>
        <w:rPr>
          <w:b/>
          <w:sz w:val="24"/>
          <w:szCs w:val="24"/>
          <w:u w:val="single"/>
        </w:rPr>
      </w:pPr>
      <w:r w:rsidRPr="009067FB">
        <w:rPr>
          <w:b/>
          <w:sz w:val="24"/>
          <w:szCs w:val="24"/>
          <w:u w:val="single"/>
        </w:rPr>
        <w:t>ОБЩИНСКИ СЪВЕТ – ХИТРИНО, ОБЛАСТ ШУМЕН</w:t>
      </w:r>
    </w:p>
    <w:p w:rsidR="009067FB" w:rsidRPr="009067FB" w:rsidRDefault="009067FB" w:rsidP="009067FB">
      <w:pPr>
        <w:ind w:left="6372"/>
        <w:contextualSpacing/>
        <w:rPr>
          <w:b/>
          <w:sz w:val="24"/>
          <w:szCs w:val="24"/>
        </w:rPr>
      </w:pPr>
      <w:r w:rsidRPr="009067FB">
        <w:rPr>
          <w:b/>
          <w:sz w:val="24"/>
          <w:szCs w:val="24"/>
        </w:rPr>
        <w:t>ПРЕПИС-ИЗВЛЕЧЕНИЕ</w:t>
      </w:r>
    </w:p>
    <w:p w:rsidR="004C65A0" w:rsidRDefault="004D3B8C" w:rsidP="004D3B8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Решение № 8</w:t>
      </w:r>
      <w:r w:rsidR="009067FB" w:rsidRPr="009067FB">
        <w:rPr>
          <w:sz w:val="24"/>
          <w:szCs w:val="24"/>
        </w:rPr>
        <w:t>, прието от заседанието на Общински съвет Хитрино, проведено на 28.01.20</w:t>
      </w:r>
      <w:r>
        <w:rPr>
          <w:sz w:val="24"/>
          <w:szCs w:val="24"/>
        </w:rPr>
        <w:t>21 година, Протокол № 1, точка 8</w:t>
      </w:r>
      <w:r w:rsidR="009067FB" w:rsidRPr="009067FB">
        <w:rPr>
          <w:sz w:val="24"/>
          <w:szCs w:val="24"/>
        </w:rPr>
        <w:t>.</w:t>
      </w:r>
    </w:p>
    <w:p w:rsidR="004D3B8C" w:rsidRDefault="004D3B8C" w:rsidP="004D3B8C">
      <w:pPr>
        <w:contextualSpacing/>
        <w:jc w:val="both"/>
        <w:rPr>
          <w:sz w:val="24"/>
          <w:szCs w:val="24"/>
        </w:rPr>
      </w:pPr>
    </w:p>
    <w:p w:rsidR="004D3B8C" w:rsidRDefault="004D3B8C" w:rsidP="004D3B8C">
      <w:pPr>
        <w:ind w:firstLine="720"/>
        <w:contextualSpacing/>
        <w:jc w:val="both"/>
        <w:rPr>
          <w:rFonts w:cs="Arial"/>
          <w:sz w:val="24"/>
          <w:szCs w:val="24"/>
        </w:rPr>
      </w:pPr>
      <w:r w:rsidRPr="004D3B8C">
        <w:rPr>
          <w:rFonts w:cs="Arial"/>
          <w:b/>
          <w:sz w:val="24"/>
          <w:szCs w:val="24"/>
        </w:rPr>
        <w:t>8.</w:t>
      </w:r>
      <w:r w:rsidRPr="0028277A">
        <w:rPr>
          <w:rFonts w:cs="Arial"/>
          <w:sz w:val="24"/>
          <w:szCs w:val="24"/>
        </w:rPr>
        <w:t xml:space="preserve">Приемане на План-сметка за определяне на разходите за дейностите по събирането, транспортирането и третирането в депа или други съоръжения за обезвреждане на битовите отпадъци, за </w:t>
      </w:r>
      <w:proofErr w:type="spellStart"/>
      <w:r w:rsidRPr="0028277A">
        <w:rPr>
          <w:rFonts w:cs="Arial"/>
          <w:sz w:val="24"/>
          <w:szCs w:val="24"/>
        </w:rPr>
        <w:t>обезпеченията</w:t>
      </w:r>
      <w:proofErr w:type="spellEnd"/>
      <w:r w:rsidRPr="0028277A">
        <w:rPr>
          <w:rFonts w:cs="Arial"/>
          <w:sz w:val="24"/>
          <w:szCs w:val="24"/>
        </w:rPr>
        <w:t xml:space="preserve"> по чл.60 и отчисленията по чл.64 от ЗУО, както и за поддържане на чистотата на териториите за обществено ползване в населените места на територията на Община Хитрино за 2021 година.</w:t>
      </w:r>
    </w:p>
    <w:p w:rsidR="004D3B8C" w:rsidRPr="0028277A" w:rsidRDefault="004D3B8C" w:rsidP="004D3B8C">
      <w:pPr>
        <w:ind w:firstLine="720"/>
        <w:contextualSpacing/>
        <w:jc w:val="both"/>
        <w:rPr>
          <w:rFonts w:cs="Arial"/>
          <w:sz w:val="24"/>
          <w:szCs w:val="24"/>
        </w:rPr>
      </w:pPr>
    </w:p>
    <w:p w:rsidR="004D3B8C" w:rsidRDefault="004D3B8C" w:rsidP="004D3B8C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81260E">
        <w:rPr>
          <w:sz w:val="24"/>
          <w:szCs w:val="24"/>
        </w:rPr>
        <w:t xml:space="preserve">а основание чл.21, ал.1, </w:t>
      </w:r>
      <w:r>
        <w:rPr>
          <w:sz w:val="24"/>
          <w:szCs w:val="24"/>
        </w:rPr>
        <w:t xml:space="preserve">т.7; чл.21, ал.2 </w:t>
      </w:r>
      <w:r w:rsidRPr="0081260E">
        <w:rPr>
          <w:sz w:val="24"/>
          <w:szCs w:val="24"/>
        </w:rPr>
        <w:t xml:space="preserve">и чл.27, ал.4 и ал.5 от Закона за местното самоуправление и местната администрация </w:t>
      </w:r>
      <w:r w:rsidRPr="0081260E">
        <w:rPr>
          <w:sz w:val="24"/>
          <w:szCs w:val="24"/>
          <w:lang w:val="en-US"/>
        </w:rPr>
        <w:t>(</w:t>
      </w:r>
      <w:r w:rsidRPr="0081260E">
        <w:rPr>
          <w:sz w:val="24"/>
          <w:szCs w:val="24"/>
        </w:rPr>
        <w:t>ЗМСМА</w:t>
      </w:r>
      <w:r w:rsidRPr="0081260E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прие</w:t>
      </w:r>
    </w:p>
    <w:p w:rsidR="004D3B8C" w:rsidRDefault="004D3B8C" w:rsidP="004D3B8C">
      <w:pPr>
        <w:ind w:firstLine="708"/>
        <w:contextualSpacing/>
        <w:jc w:val="both"/>
        <w:rPr>
          <w:sz w:val="24"/>
          <w:szCs w:val="24"/>
        </w:rPr>
      </w:pPr>
    </w:p>
    <w:p w:rsidR="004D3B8C" w:rsidRDefault="004D3B8C" w:rsidP="004D3B8C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 Е Ш Е Н И Е № 8</w:t>
      </w:r>
    </w:p>
    <w:p w:rsidR="004D3B8C" w:rsidRDefault="004D3B8C" w:rsidP="004D3B8C">
      <w:pPr>
        <w:ind w:firstLine="708"/>
        <w:contextualSpacing/>
        <w:jc w:val="both"/>
        <w:rPr>
          <w:sz w:val="24"/>
          <w:szCs w:val="24"/>
        </w:rPr>
      </w:pPr>
      <w:r w:rsidRPr="0081260E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чл. 66, ал.1 и ал.3 от Закона за местните данъци и такси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ЗМДТ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4D3B8C" w:rsidRDefault="004D3B8C" w:rsidP="004D3B8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D3B8C" w:rsidRDefault="004D3B8C" w:rsidP="004D3B8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План-сметката за 2021 година за необходимите разходи по събиране на битови отпадъци и транспортирането им до депо, проучване, проектиране, изграждане, поддържане, експлоатация, закриване и мониторинг на депо за битови отпадъци, включително отчисленията по чл.71 „е” от Закона за управление на отпадъците и чистотата на териториите за обществено ползване в населените места на общината, както следва:</w:t>
      </w:r>
    </w:p>
    <w:tbl>
      <w:tblPr>
        <w:tblStyle w:val="a9"/>
        <w:tblW w:w="9322" w:type="dxa"/>
        <w:tblLook w:val="04A0"/>
      </w:tblPr>
      <w:tblGrid>
        <w:gridCol w:w="596"/>
        <w:gridCol w:w="8726"/>
      </w:tblGrid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26" w:type="dxa"/>
          </w:tcPr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Събиране на битови отпадъци и транспортирането им до депата    - 120 000 лв.</w:t>
            </w:r>
          </w:p>
        </w:tc>
      </w:tr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26" w:type="dxa"/>
          </w:tcPr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депониране, сепариране и извозване на отпадъци                              73 420 лв.</w:t>
            </w:r>
          </w:p>
        </w:tc>
      </w:tr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26" w:type="dxa"/>
          </w:tcPr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Отчисления по чл. 60 и чл.64 от ЗУО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Закон за управление на отпадъците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83 150 лв.</w:t>
            </w:r>
          </w:p>
        </w:tc>
      </w:tr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26" w:type="dxa"/>
          </w:tcPr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Закупуване на контейнер тип „Бобър” – 10 бр.                                              7 500 лв.</w:t>
            </w:r>
          </w:p>
        </w:tc>
      </w:tr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26" w:type="dxa"/>
          </w:tcPr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Почистване и </w:t>
            </w:r>
            <w:proofErr w:type="spellStart"/>
            <w:r>
              <w:rPr>
                <w:sz w:val="24"/>
                <w:szCs w:val="24"/>
              </w:rPr>
              <w:t>рекултивация</w:t>
            </w:r>
            <w:proofErr w:type="spellEnd"/>
            <w:r>
              <w:rPr>
                <w:sz w:val="24"/>
                <w:szCs w:val="24"/>
              </w:rPr>
              <w:t xml:space="preserve"> на сметища на територията на община Хитрино –     </w:t>
            </w:r>
          </w:p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30 000 лв.                              </w:t>
            </w:r>
          </w:p>
        </w:tc>
      </w:tr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726" w:type="dxa"/>
          </w:tcPr>
          <w:p w:rsidR="004D3B8C" w:rsidRPr="001D368B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Зимно и лятно почистване на улични платна, площади и други територии от населените места, предназначени за обществено ползване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т.4, ал.1, чл.66 от ЗМДТ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7 000 лв.</w:t>
            </w:r>
          </w:p>
        </w:tc>
      </w:tr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726" w:type="dxa"/>
          </w:tcPr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Издръжка на дейност „Чистота” – 15 000 лв. до сключване на договор с фирма за събиране и извозване на отпадъци.</w:t>
            </w:r>
          </w:p>
        </w:tc>
      </w:tr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726" w:type="dxa"/>
          </w:tcPr>
          <w:p w:rsidR="004D3B8C" w:rsidRPr="007C0CBB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ДДС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данък добавена стойност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за внасяне -                                                12 000 лв.</w:t>
            </w:r>
          </w:p>
        </w:tc>
      </w:tr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726" w:type="dxa"/>
          </w:tcPr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Разходи по договор за опасни отпадъци от домакинствата -                   15 550 лв.</w:t>
            </w:r>
          </w:p>
        </w:tc>
      </w:tr>
      <w:tr w:rsidR="004D3B8C" w:rsidTr="005A6D0D">
        <w:tc>
          <w:tcPr>
            <w:tcW w:w="596" w:type="dxa"/>
          </w:tcPr>
          <w:p w:rsidR="004D3B8C" w:rsidRPr="007C0CBB" w:rsidRDefault="004D3B8C" w:rsidP="005A6D0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4D3B8C" w:rsidRDefault="004D3B8C" w:rsidP="005A6D0D">
            <w:pPr>
              <w:contextualSpacing/>
              <w:jc w:val="both"/>
              <w:rPr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 xml:space="preserve">ВСИЧКО РАЗХОДИ:                                                                                             </w:t>
            </w:r>
            <w:r>
              <w:rPr>
                <w:sz w:val="24"/>
                <w:szCs w:val="24"/>
              </w:rPr>
              <w:t>363 620 лв.</w:t>
            </w:r>
          </w:p>
        </w:tc>
      </w:tr>
    </w:tbl>
    <w:p w:rsidR="004C65A0" w:rsidRDefault="004D3B8C" w:rsidP="004D3B8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Поради недостиг на очакваните приходи от такса битови отпадъци и преходния остатък от дейността за покриване на разходите за дейност „Чистота”, разликата да се </w:t>
      </w:r>
      <w:proofErr w:type="spellStart"/>
      <w:r>
        <w:rPr>
          <w:sz w:val="24"/>
          <w:szCs w:val="24"/>
        </w:rPr>
        <w:t>дофинансира</w:t>
      </w:r>
      <w:proofErr w:type="spellEnd"/>
      <w:r>
        <w:rPr>
          <w:sz w:val="24"/>
          <w:szCs w:val="24"/>
        </w:rPr>
        <w:t xml:space="preserve"> от собствените приходи на общината.</w:t>
      </w:r>
    </w:p>
    <w:p w:rsidR="009067FB" w:rsidRPr="009067FB" w:rsidRDefault="009067FB" w:rsidP="009067FB">
      <w:pPr>
        <w:ind w:left="4956"/>
        <w:contextualSpacing/>
        <w:rPr>
          <w:b/>
          <w:sz w:val="24"/>
          <w:szCs w:val="24"/>
        </w:rPr>
      </w:pPr>
      <w:r w:rsidRPr="009067FB">
        <w:rPr>
          <w:b/>
          <w:sz w:val="24"/>
          <w:szCs w:val="24"/>
        </w:rPr>
        <w:t>МУСТАФА АХМЕД: / П /</w:t>
      </w:r>
    </w:p>
    <w:p w:rsidR="009067FB" w:rsidRPr="009067FB" w:rsidRDefault="009067FB" w:rsidP="009067FB">
      <w:pPr>
        <w:ind w:left="4956"/>
        <w:contextualSpacing/>
        <w:rPr>
          <w:sz w:val="24"/>
          <w:szCs w:val="24"/>
        </w:rPr>
      </w:pPr>
      <w:r w:rsidRPr="009067FB">
        <w:rPr>
          <w:sz w:val="24"/>
          <w:szCs w:val="24"/>
        </w:rPr>
        <w:t xml:space="preserve">ПРЕДСЕДАТЕЛ НА </w:t>
      </w:r>
      <w:proofErr w:type="spellStart"/>
      <w:r w:rsidRPr="009067FB">
        <w:rPr>
          <w:sz w:val="24"/>
          <w:szCs w:val="24"/>
        </w:rPr>
        <w:t>ОбС</w:t>
      </w:r>
      <w:proofErr w:type="spellEnd"/>
      <w:r w:rsidRPr="009067FB">
        <w:rPr>
          <w:sz w:val="24"/>
          <w:szCs w:val="24"/>
        </w:rPr>
        <w:t xml:space="preserve"> – ХИТРИНО</w:t>
      </w:r>
    </w:p>
    <w:p w:rsidR="009067FB" w:rsidRPr="009067FB" w:rsidRDefault="009067FB" w:rsidP="009067FB">
      <w:pPr>
        <w:ind w:left="4956"/>
        <w:contextualSpacing/>
        <w:rPr>
          <w:sz w:val="24"/>
          <w:szCs w:val="24"/>
        </w:rPr>
      </w:pPr>
    </w:p>
    <w:p w:rsidR="009067FB" w:rsidRPr="009067FB" w:rsidRDefault="009067FB" w:rsidP="009067FB">
      <w:pPr>
        <w:ind w:left="4956"/>
        <w:contextualSpacing/>
        <w:rPr>
          <w:b/>
          <w:sz w:val="24"/>
          <w:szCs w:val="24"/>
        </w:rPr>
      </w:pPr>
      <w:r w:rsidRPr="009067FB">
        <w:rPr>
          <w:b/>
          <w:sz w:val="24"/>
          <w:szCs w:val="24"/>
        </w:rPr>
        <w:t>НЕВЯНКА ТОДЕВА: / П /</w:t>
      </w:r>
    </w:p>
    <w:p w:rsidR="009067FB" w:rsidRDefault="009067FB" w:rsidP="009067FB">
      <w:pPr>
        <w:ind w:left="4956"/>
        <w:contextualSpacing/>
        <w:rPr>
          <w:sz w:val="24"/>
          <w:szCs w:val="24"/>
        </w:rPr>
      </w:pPr>
      <w:r w:rsidRPr="009067FB">
        <w:rPr>
          <w:sz w:val="24"/>
          <w:szCs w:val="24"/>
        </w:rPr>
        <w:t xml:space="preserve">ПРОТОКОЛИСТ НА </w:t>
      </w:r>
      <w:proofErr w:type="spellStart"/>
      <w:r w:rsidRPr="009067FB">
        <w:rPr>
          <w:sz w:val="24"/>
          <w:szCs w:val="24"/>
        </w:rPr>
        <w:t>ОбС</w:t>
      </w:r>
      <w:proofErr w:type="spellEnd"/>
      <w:r w:rsidRPr="009067FB">
        <w:rPr>
          <w:sz w:val="24"/>
          <w:szCs w:val="24"/>
        </w:rPr>
        <w:t xml:space="preserve"> – ХИТРИНО</w:t>
      </w:r>
    </w:p>
    <w:p w:rsidR="009067FB" w:rsidRDefault="009067FB" w:rsidP="009067FB">
      <w:pPr>
        <w:ind w:left="4956"/>
        <w:contextualSpacing/>
        <w:rPr>
          <w:sz w:val="24"/>
          <w:szCs w:val="24"/>
        </w:rPr>
      </w:pPr>
    </w:p>
    <w:p w:rsidR="009067FB" w:rsidRDefault="009067FB" w:rsidP="00FD0EC1">
      <w:pPr>
        <w:contextualSpacing/>
        <w:rPr>
          <w:sz w:val="24"/>
          <w:szCs w:val="24"/>
        </w:rPr>
      </w:pPr>
    </w:p>
    <w:p w:rsidR="009067FB" w:rsidRPr="009067FB" w:rsidRDefault="009067FB" w:rsidP="009067FB">
      <w:pPr>
        <w:ind w:left="4956"/>
        <w:contextualSpacing/>
        <w:rPr>
          <w:sz w:val="24"/>
          <w:szCs w:val="24"/>
        </w:rPr>
      </w:pPr>
    </w:p>
    <w:p w:rsidR="009067FB" w:rsidRPr="009067FB" w:rsidRDefault="009067FB" w:rsidP="009067FB">
      <w:pPr>
        <w:contextualSpacing/>
        <w:rPr>
          <w:i/>
        </w:rPr>
      </w:pPr>
      <w:r w:rsidRPr="009067FB">
        <w:rPr>
          <w:i/>
        </w:rPr>
        <w:t xml:space="preserve">Вярно с оригинала при </w:t>
      </w:r>
      <w:proofErr w:type="spellStart"/>
      <w:r w:rsidRPr="009067FB">
        <w:rPr>
          <w:i/>
        </w:rPr>
        <w:t>ОбС</w:t>
      </w:r>
      <w:proofErr w:type="spellEnd"/>
      <w:r w:rsidRPr="009067FB">
        <w:rPr>
          <w:i/>
        </w:rPr>
        <w:t xml:space="preserve"> Хитрино!</w:t>
      </w:r>
    </w:p>
    <w:p w:rsidR="009067FB" w:rsidRPr="009067FB" w:rsidRDefault="009067FB" w:rsidP="009067FB">
      <w:pPr>
        <w:contextualSpacing/>
        <w:rPr>
          <w:i/>
        </w:rPr>
      </w:pPr>
      <w:r w:rsidRPr="009067FB">
        <w:rPr>
          <w:i/>
        </w:rPr>
        <w:t>Сверил:</w:t>
      </w:r>
    </w:p>
    <w:p w:rsidR="009067FB" w:rsidRPr="009067FB" w:rsidRDefault="009067FB">
      <w:pPr>
        <w:ind w:left="4956"/>
        <w:contextualSpacing/>
        <w:rPr>
          <w:sz w:val="24"/>
          <w:szCs w:val="24"/>
        </w:rPr>
      </w:pPr>
    </w:p>
    <w:sectPr w:rsidR="009067FB" w:rsidRPr="009067FB" w:rsidSect="00A45F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F8" w:rsidRDefault="00437BF8" w:rsidP="00BB6D6D">
      <w:pPr>
        <w:spacing w:after="0" w:line="240" w:lineRule="auto"/>
      </w:pPr>
      <w:r>
        <w:separator/>
      </w:r>
    </w:p>
  </w:endnote>
  <w:endnote w:type="continuationSeparator" w:id="0">
    <w:p w:rsidR="00437BF8" w:rsidRDefault="00437BF8" w:rsidP="00BB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88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4D3B8C" w:rsidRDefault="004D3B8C">
            <w:pPr>
              <w:pStyle w:val="a7"/>
              <w:jc w:val="right"/>
            </w:pPr>
            <w:r>
              <w:t xml:space="preserve">Страница </w:t>
            </w:r>
            <w:r w:rsidR="006E4D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E4D30">
              <w:rPr>
                <w:b/>
                <w:sz w:val="24"/>
                <w:szCs w:val="24"/>
              </w:rPr>
              <w:fldChar w:fldCharType="separate"/>
            </w:r>
            <w:r w:rsidR="00642CB2">
              <w:rPr>
                <w:b/>
                <w:noProof/>
              </w:rPr>
              <w:t>1</w:t>
            </w:r>
            <w:r w:rsidR="006E4D30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6E4D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E4D30">
              <w:rPr>
                <w:b/>
                <w:sz w:val="24"/>
                <w:szCs w:val="24"/>
              </w:rPr>
              <w:fldChar w:fldCharType="separate"/>
            </w:r>
            <w:r w:rsidR="00642CB2">
              <w:rPr>
                <w:b/>
                <w:noProof/>
              </w:rPr>
              <w:t>2</w:t>
            </w:r>
            <w:r w:rsidR="006E4D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6D6D" w:rsidRDefault="00BB6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F8" w:rsidRDefault="00437BF8" w:rsidP="00BB6D6D">
      <w:pPr>
        <w:spacing w:after="0" w:line="240" w:lineRule="auto"/>
      </w:pPr>
      <w:r>
        <w:separator/>
      </w:r>
    </w:p>
  </w:footnote>
  <w:footnote w:type="continuationSeparator" w:id="0">
    <w:p w:rsidR="00437BF8" w:rsidRDefault="00437BF8" w:rsidP="00BB6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7FB"/>
    <w:rsid w:val="00035492"/>
    <w:rsid w:val="00081337"/>
    <w:rsid w:val="00150FF6"/>
    <w:rsid w:val="00285566"/>
    <w:rsid w:val="002C6D3E"/>
    <w:rsid w:val="00380EED"/>
    <w:rsid w:val="003E37F3"/>
    <w:rsid w:val="003F37F9"/>
    <w:rsid w:val="00437BF8"/>
    <w:rsid w:val="004C65A0"/>
    <w:rsid w:val="004D3B8C"/>
    <w:rsid w:val="00642CB2"/>
    <w:rsid w:val="006D0E34"/>
    <w:rsid w:val="006E4D30"/>
    <w:rsid w:val="0076029F"/>
    <w:rsid w:val="008D7979"/>
    <w:rsid w:val="009067FB"/>
    <w:rsid w:val="009B1259"/>
    <w:rsid w:val="00A45F8F"/>
    <w:rsid w:val="00AB6B75"/>
    <w:rsid w:val="00AC6E4D"/>
    <w:rsid w:val="00B562E8"/>
    <w:rsid w:val="00BB3C73"/>
    <w:rsid w:val="00BB6D6D"/>
    <w:rsid w:val="00CF16A3"/>
    <w:rsid w:val="00D244DB"/>
    <w:rsid w:val="00E047C2"/>
    <w:rsid w:val="00E337FF"/>
    <w:rsid w:val="00E86766"/>
    <w:rsid w:val="00EF05BE"/>
    <w:rsid w:val="00FD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067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B6D6D"/>
  </w:style>
  <w:style w:type="paragraph" w:styleId="a7">
    <w:name w:val="footer"/>
    <w:basedOn w:val="a"/>
    <w:link w:val="a8"/>
    <w:uiPriority w:val="99"/>
    <w:unhideWhenUsed/>
    <w:rsid w:val="00BB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BB6D6D"/>
  </w:style>
  <w:style w:type="table" w:styleId="a9">
    <w:name w:val="Table Grid"/>
    <w:basedOn w:val="a1"/>
    <w:uiPriority w:val="59"/>
    <w:rsid w:val="004D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2021-02-03T07:00:00Z</cp:lastPrinted>
  <dcterms:created xsi:type="dcterms:W3CDTF">2021-02-03T06:20:00Z</dcterms:created>
  <dcterms:modified xsi:type="dcterms:W3CDTF">2021-02-03T07:00:00Z</dcterms:modified>
</cp:coreProperties>
</file>